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07B3" w14:textId="4B3A9BCF" w:rsidR="0089407A" w:rsidRDefault="006513F3">
      <w:r>
        <w:t>Dear Parents and Carers,</w:t>
      </w:r>
    </w:p>
    <w:p w14:paraId="766B943C" w14:textId="48760CFC" w:rsidR="006513F3" w:rsidRDefault="006513F3">
      <w:r>
        <w:t xml:space="preserve">Welcome back to school for the Autumn term!  Children have enjoyed a busy week settling into the new class routines and appear to be taking the changes in their stride.  A special well done to Year 6, who completed their Secondary School </w:t>
      </w:r>
      <w:r w:rsidR="0080772C">
        <w:t>S</w:t>
      </w:r>
      <w:r>
        <w:t>election (11+) assessments this week. Focused and dedicated, the pupils showed great strength of character and were unphased</w:t>
      </w:r>
      <w:r w:rsidR="0080772C">
        <w:t xml:space="preserve"> by the challenge.</w:t>
      </w:r>
    </w:p>
    <w:p w14:paraId="06EC9D99" w14:textId="2D99240F" w:rsidR="006513F3" w:rsidRDefault="0080772C">
      <w:r>
        <w:t>Our school is very fortunate to have two beautiful school fields, we would like the child to make the most of the outdoor spaces and request that ALL pupils bring in a pair of wellies to keep at school.  Infant classes have racks outside each classroom and the Junior classes have a store at the front of the school by the bike racks.</w:t>
      </w:r>
    </w:p>
    <w:p w14:paraId="394F6C31" w14:textId="05191CEF" w:rsidR="0080772C" w:rsidRDefault="00A26F51">
      <w:r>
        <w:t>Yours faithfully,</w:t>
      </w:r>
    </w:p>
    <w:p w14:paraId="1AE4ABFB" w14:textId="30ADE029" w:rsidR="00A26F51" w:rsidRDefault="00A26F51">
      <w:r>
        <w:t>Mrs Wilde</w:t>
      </w:r>
    </w:p>
    <w:p w14:paraId="038E3383" w14:textId="67908995" w:rsidR="006513F3" w:rsidRDefault="0080772C">
      <w:r>
        <w:t>Dates for your diary:</w:t>
      </w:r>
    </w:p>
    <w:p w14:paraId="43A71D88" w14:textId="3A81D3CE" w:rsidR="00A26F51" w:rsidRDefault="00A26F51">
      <w:r w:rsidRPr="00A26F51">
        <w:rPr>
          <w:highlight w:val="yellow"/>
        </w:rPr>
        <w:t>School photos 17</w:t>
      </w:r>
      <w:r w:rsidRPr="00A26F51">
        <w:rPr>
          <w:highlight w:val="yellow"/>
          <w:vertAlign w:val="superscript"/>
        </w:rPr>
        <w:t>th</w:t>
      </w:r>
      <w:r w:rsidRPr="00A26F51">
        <w:rPr>
          <w:highlight w:val="yellow"/>
        </w:rPr>
        <w:t xml:space="preserve"> September, parents with pre-school siblings please arrive from 8am at Cuddington, if you wish to have a group photo of your children.</w:t>
      </w:r>
    </w:p>
    <w:p w14:paraId="5F7DDC8D" w14:textId="739BE0F2" w:rsidR="00A26F51" w:rsidRDefault="00A26F51">
      <w:r>
        <w:t>Meet the Teacher Y1-Y6 17</w:t>
      </w:r>
      <w:r w:rsidRPr="00A26F51">
        <w:rPr>
          <w:vertAlign w:val="superscript"/>
        </w:rPr>
        <w:t>th</w:t>
      </w:r>
      <w:r>
        <w:t xml:space="preserve"> September after school</w:t>
      </w:r>
    </w:p>
    <w:p w14:paraId="1629C3B0" w14:textId="41E9FA8B" w:rsidR="00C94FAF" w:rsidRDefault="00C94FAF">
      <w:r>
        <w:t>Year 5/6 residential information meeting 18</w:t>
      </w:r>
      <w:r w:rsidRPr="00C94FAF">
        <w:rPr>
          <w:vertAlign w:val="superscript"/>
        </w:rPr>
        <w:t>th</w:t>
      </w:r>
      <w:r>
        <w:t xml:space="preserve"> September 18:00 – 19:00</w:t>
      </w:r>
    </w:p>
    <w:p w14:paraId="70279925" w14:textId="0187F3A5" w:rsidR="0080772C" w:rsidRDefault="0080772C">
      <w:r>
        <w:t>F4CADS AGM 22</w:t>
      </w:r>
      <w:r w:rsidRPr="0080772C">
        <w:rPr>
          <w:vertAlign w:val="superscript"/>
        </w:rPr>
        <w:t>nd</w:t>
      </w:r>
      <w:r>
        <w:t xml:space="preserve"> September 7pm Cuddington.</w:t>
      </w:r>
    </w:p>
    <w:p w14:paraId="6D7DC323" w14:textId="2E986226" w:rsidR="0080772C" w:rsidRDefault="0080772C">
      <w:r>
        <w:t>Governor and Parent Strategy meeting, 11</w:t>
      </w:r>
      <w:r w:rsidRPr="0080772C">
        <w:rPr>
          <w:vertAlign w:val="superscript"/>
        </w:rPr>
        <w:t>th</w:t>
      </w:r>
      <w:r>
        <w:t xml:space="preserve"> November 7pm, details to follow.</w:t>
      </w:r>
    </w:p>
    <w:p w14:paraId="7AC52F98"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b/>
          <w:bCs/>
          <w:color w:val="000000"/>
          <w:kern w:val="0"/>
          <w:sz w:val="22"/>
          <w:szCs w:val="22"/>
          <w:u w:val="single"/>
          <w:lang w:eastAsia="en-GB"/>
          <w14:ligatures w14:val="none"/>
        </w:rPr>
        <w:t>Guitar Lessons at the Junior Site</w:t>
      </w:r>
    </w:p>
    <w:p w14:paraId="79BFD7CC"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We’re excited to announce that there are a few spaces available in school guitar lessons. If you have a child at the junior site, and they have ever wanted to learn how to play, or improve their skills—now is the perfect time to join. To register, please click on the following link:</w:t>
      </w:r>
    </w:p>
    <w:p w14:paraId="4FC6976F"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www.guitarinschools.co.uk/enrolment-form</w:t>
      </w:r>
    </w:p>
    <w:p w14:paraId="10AC4D93"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3D28C87C"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b/>
          <w:bCs/>
          <w:color w:val="000000"/>
          <w:kern w:val="0"/>
          <w:sz w:val="22"/>
          <w:szCs w:val="22"/>
          <w:u w:val="single"/>
          <w:lang w:eastAsia="en-GB"/>
          <w14:ligatures w14:val="none"/>
        </w:rPr>
        <w:t>Clubs</w:t>
      </w:r>
    </w:p>
    <w:p w14:paraId="60A00CD8"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After school clubs start next week:</w:t>
      </w:r>
    </w:p>
    <w:p w14:paraId="7719A577"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2DEDAEC2"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Infant site 3.15pm-4.15pm</w:t>
      </w:r>
    </w:p>
    <w:p w14:paraId="12560AF1" w14:textId="77777777" w:rsidR="009A4A8F" w:rsidRPr="009A4A8F" w:rsidRDefault="009A4A8F" w:rsidP="009A4A8F">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Monday – Tennis</w:t>
      </w:r>
    </w:p>
    <w:p w14:paraId="09EE7773" w14:textId="77777777" w:rsidR="009A4A8F" w:rsidRPr="009A4A8F" w:rsidRDefault="009A4A8F" w:rsidP="009A4A8F">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 xml:space="preserve">Tuesday – </w:t>
      </w:r>
      <w:proofErr w:type="spellStart"/>
      <w:r w:rsidRPr="009A4A8F">
        <w:rPr>
          <w:rFonts w:ascii="Calibri" w:eastAsia="Times New Roman" w:hAnsi="Calibri" w:cs="Calibri"/>
          <w:color w:val="000000"/>
          <w:kern w:val="0"/>
          <w:sz w:val="22"/>
          <w:szCs w:val="22"/>
          <w:lang w:eastAsia="en-GB"/>
          <w14:ligatures w14:val="none"/>
        </w:rPr>
        <w:t>Multisports</w:t>
      </w:r>
      <w:proofErr w:type="spellEnd"/>
    </w:p>
    <w:p w14:paraId="1C693D96"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0C6C6FEC"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Junior site 3.25pm-4.25pm</w:t>
      </w:r>
    </w:p>
    <w:p w14:paraId="370E6EB3" w14:textId="77777777" w:rsidR="009A4A8F" w:rsidRPr="009A4A8F" w:rsidRDefault="009A4A8F" w:rsidP="009A4A8F">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Monday – Cricket</w:t>
      </w:r>
    </w:p>
    <w:p w14:paraId="3FB9AB2F" w14:textId="77777777" w:rsidR="009A4A8F" w:rsidRPr="009A4A8F" w:rsidRDefault="009A4A8F" w:rsidP="009A4A8F">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Tuesday – Football</w:t>
      </w:r>
    </w:p>
    <w:p w14:paraId="50E901F7" w14:textId="77777777" w:rsidR="009A4A8F" w:rsidRPr="009A4A8F" w:rsidRDefault="009A4A8F" w:rsidP="009A4A8F">
      <w:pPr>
        <w:numPr>
          <w:ilvl w:val="0"/>
          <w:numId w:val="2"/>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Thursday – Netball</w:t>
      </w:r>
    </w:p>
    <w:p w14:paraId="15FD3D0C"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2F1BA072"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Snick Snacks, our church-led lunchtime club, is also available on Friday lunchtimes for years 1 and 2. Sessions typically include a Bible story, games and craft and can be attended on an ad hoc basis.</w:t>
      </w:r>
    </w:p>
    <w:p w14:paraId="51E6F9E6"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250DC725"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1C9DA113"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b/>
          <w:bCs/>
          <w:color w:val="000000"/>
          <w:kern w:val="0"/>
          <w:sz w:val="22"/>
          <w:szCs w:val="22"/>
          <w:u w:val="single"/>
          <w:lang w:eastAsia="en-GB"/>
          <w14:ligatures w14:val="none"/>
        </w:rPr>
        <w:t>Morning Owls and Nights Owl</w:t>
      </w:r>
    </w:p>
    <w:p w14:paraId="66390614"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It’s been wonderful to see so many pupils making the most of our wraparound care provision. The energy and smiles during these sessions are a real testament to how valuable this service is for both children and families. If you are having any trouble with booking or need help with your account, Mrs Carr, our school bursar will be able to help you.</w:t>
      </w:r>
    </w:p>
    <w:p w14:paraId="34AB259A"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24CE53D9"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b/>
          <w:bCs/>
          <w:color w:val="000000"/>
          <w:kern w:val="0"/>
          <w:sz w:val="22"/>
          <w:szCs w:val="22"/>
          <w:lang w:eastAsia="en-GB"/>
          <w14:ligatures w14:val="none"/>
        </w:rPr>
        <w:t>Open Evenings - Secondary Schools </w:t>
      </w:r>
    </w:p>
    <w:p w14:paraId="1A736993"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sidRPr="009A4A8F">
        <w:rPr>
          <w:rFonts w:ascii="Calibri" w:eastAsia="Times New Roman" w:hAnsi="Calibri" w:cs="Calibri"/>
          <w:color w:val="000000"/>
          <w:kern w:val="0"/>
          <w:sz w:val="22"/>
          <w:szCs w:val="22"/>
          <w:lang w:eastAsia="en-GB"/>
          <w14:ligatures w14:val="none"/>
        </w:rPr>
        <w:t>We would like to inform Year 6 parents that a number of local schools will be holding open evenings over the coming weeks. These events offer a great opportunity for prospective students and their families to explore the schools, meet staff, and gain a better understanding of the facilities available. Please see attached letters/information from Princes Risborough, Stoke Mandeville and Lord Williams's School</w:t>
      </w:r>
    </w:p>
    <w:p w14:paraId="58A5F9A7" w14:textId="77777777" w:rsid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598869E3" w14:textId="02D45B48" w:rsid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Flu Vaccination </w:t>
      </w:r>
    </w:p>
    <w:p w14:paraId="56C1A643" w14:textId="7E8D737B" w:rsidR="009A4A8F" w:rsidRDefault="009A4A8F" w:rsidP="009A4A8F">
      <w:pPr>
        <w:pStyle w:val="NormalWeb"/>
        <w:rPr>
          <w:rFonts w:ascii="Tahoma" w:hAnsi="Tahoma" w:cs="Tahoma"/>
          <w:color w:val="000000"/>
          <w:sz w:val="21"/>
          <w:szCs w:val="21"/>
          <w:bdr w:val="none" w:sz="0" w:space="0" w:color="auto" w:frame="1"/>
        </w:rPr>
      </w:pPr>
      <w:r>
        <w:rPr>
          <w:rFonts w:ascii="Tahoma" w:hAnsi="Tahoma" w:cs="Tahoma"/>
          <w:color w:val="000000"/>
          <w:sz w:val="21"/>
          <w:szCs w:val="21"/>
          <w:bdr w:val="none" w:sz="0" w:space="0" w:color="auto" w:frame="1"/>
        </w:rPr>
        <w:t>Just a reminder that on </w:t>
      </w:r>
      <w:r>
        <w:rPr>
          <w:rStyle w:val="Strong"/>
          <w:rFonts w:ascii="Tahoma" w:eastAsiaTheme="majorEastAsia" w:hAnsi="Tahoma" w:cs="Tahoma"/>
          <w:color w:val="000000"/>
          <w:sz w:val="21"/>
          <w:szCs w:val="21"/>
          <w:bdr w:val="none" w:sz="0" w:space="0" w:color="auto" w:frame="1"/>
        </w:rPr>
        <w:t>Tuesday 16th September, </w:t>
      </w:r>
      <w:r>
        <w:rPr>
          <w:rFonts w:ascii="Tahoma" w:hAnsi="Tahoma" w:cs="Tahoma"/>
          <w:color w:val="000000"/>
          <w:sz w:val="21"/>
          <w:szCs w:val="21"/>
          <w:bdr w:val="none" w:sz="0" w:space="0" w:color="auto" w:frame="1"/>
        </w:rPr>
        <w:t>Buckinghamshire Immunisation Team will be coming to our School for the annual flu vaccination programme.</w:t>
      </w:r>
      <w:r>
        <w:rPr>
          <w:rFonts w:ascii="Arial" w:hAnsi="Arial" w:cs="Arial"/>
          <w:color w:val="000000"/>
          <w:sz w:val="20"/>
          <w:szCs w:val="20"/>
        </w:rPr>
        <w:t xml:space="preserve"> </w:t>
      </w:r>
      <w:r>
        <w:rPr>
          <w:rFonts w:ascii="Tahoma" w:hAnsi="Tahoma" w:cs="Tahoma"/>
          <w:color w:val="000000"/>
          <w:sz w:val="21"/>
          <w:szCs w:val="21"/>
          <w:bdr w:val="none" w:sz="0" w:space="0" w:color="auto" w:frame="1"/>
        </w:rPr>
        <w:t>You are required to complete a form to either consent OR decline this immunisation. </w:t>
      </w:r>
      <w:r>
        <w:rPr>
          <w:rFonts w:ascii="Tahoma" w:hAnsi="Tahoma" w:cs="Tahoma"/>
          <w:color w:val="000000"/>
          <w:sz w:val="21"/>
          <w:szCs w:val="21"/>
          <w:bdr w:val="none" w:sz="0" w:space="0" w:color="auto" w:frame="1"/>
        </w:rPr>
        <w:t xml:space="preserve">Details below: </w:t>
      </w:r>
      <w:r>
        <w:rPr>
          <w:rFonts w:ascii="Tahoma" w:hAnsi="Tahoma" w:cs="Tahoma"/>
          <w:color w:val="000000"/>
          <w:sz w:val="21"/>
          <w:szCs w:val="21"/>
          <w:bdr w:val="none" w:sz="0" w:space="0" w:color="auto" w:frame="1"/>
        </w:rPr>
        <w:br/>
      </w:r>
    </w:p>
    <w:p w14:paraId="2CAA8C9B" w14:textId="159D8345" w:rsidR="009A4A8F" w:rsidRPr="003A4A68" w:rsidRDefault="009A4A8F" w:rsidP="009A4A8F">
      <w:pPr>
        <w:pStyle w:val="NormalWeb"/>
        <w:rPr>
          <w:rFonts w:ascii="Arial" w:hAnsi="Arial" w:cs="Arial"/>
          <w:color w:val="000000"/>
          <w:sz w:val="20"/>
          <w:szCs w:val="20"/>
        </w:rPr>
      </w:pPr>
      <w:r w:rsidRPr="003A4A68">
        <w:rPr>
          <w:rFonts w:ascii="Arial" w:hAnsi="Arial" w:cs="Arial"/>
          <w:color w:val="000000"/>
          <w:sz w:val="20"/>
          <w:szCs w:val="20"/>
        </w:rPr>
        <w:t xml:space="preserve">1. </w:t>
      </w:r>
      <w:r w:rsidRPr="003A4A68">
        <w:rPr>
          <w:rFonts w:ascii="Arial" w:hAnsi="Arial" w:cs="Arial"/>
          <w:b/>
          <w:bCs/>
          <w:color w:val="000000"/>
          <w:sz w:val="20"/>
          <w:szCs w:val="20"/>
        </w:rPr>
        <w:t>Click</w:t>
      </w:r>
      <w:r w:rsidRPr="003A4A68">
        <w:rPr>
          <w:rFonts w:ascii="Arial" w:hAnsi="Arial" w:cs="Arial"/>
          <w:color w:val="000000"/>
          <w:sz w:val="20"/>
          <w:szCs w:val="20"/>
        </w:rPr>
        <w:t xml:space="preserve"> the link  </w:t>
      </w:r>
      <w:hyperlink r:id="rId8" w:history="1">
        <w:r w:rsidRPr="003A4A68">
          <w:rPr>
            <w:rStyle w:val="Hyperlink"/>
            <w:rFonts w:ascii="Arial" w:eastAsiaTheme="majorEastAsia" w:hAnsi="Arial" w:cs="Arial"/>
            <w:color w:val="0070C0"/>
            <w:sz w:val="20"/>
            <w:szCs w:val="20"/>
          </w:rPr>
          <w:t>https://www.buckschildimmunisations.co.uk/Forms/Flu</w:t>
        </w:r>
      </w:hyperlink>
    </w:p>
    <w:p w14:paraId="25E0F3AC" w14:textId="77777777" w:rsidR="009A4A8F" w:rsidRPr="003A4A68" w:rsidRDefault="009A4A8F" w:rsidP="009A4A8F">
      <w:pPr>
        <w:pStyle w:val="NormalWeb"/>
        <w:rPr>
          <w:rFonts w:ascii="Arial" w:hAnsi="Arial" w:cs="Arial"/>
          <w:color w:val="000000"/>
          <w:sz w:val="20"/>
          <w:szCs w:val="20"/>
        </w:rPr>
      </w:pPr>
      <w:r w:rsidRPr="003A4A68">
        <w:rPr>
          <w:rFonts w:ascii="Arial" w:hAnsi="Arial" w:cs="Arial"/>
          <w:color w:val="000000"/>
          <w:sz w:val="20"/>
          <w:szCs w:val="20"/>
        </w:rPr>
        <w:t xml:space="preserve">2. </w:t>
      </w:r>
      <w:r w:rsidRPr="003A4A68">
        <w:rPr>
          <w:rFonts w:ascii="Arial" w:hAnsi="Arial" w:cs="Arial"/>
          <w:b/>
          <w:bCs/>
          <w:color w:val="000000"/>
          <w:sz w:val="20"/>
          <w:szCs w:val="20"/>
        </w:rPr>
        <w:t>Enter</w:t>
      </w:r>
      <w:r w:rsidRPr="003A4A68">
        <w:rPr>
          <w:rFonts w:ascii="Arial" w:hAnsi="Arial" w:cs="Arial"/>
          <w:color w:val="000000"/>
          <w:sz w:val="20"/>
          <w:szCs w:val="20"/>
        </w:rPr>
        <w:t xml:space="preserve"> the School Code </w:t>
      </w:r>
      <w:r w:rsidRPr="00385DEB">
        <w:rPr>
          <w:rFonts w:ascii="Arial" w:hAnsi="Arial" w:cs="Arial"/>
          <w:b/>
          <w:bCs/>
          <w:color w:val="000000"/>
          <w:sz w:val="20"/>
          <w:szCs w:val="20"/>
        </w:rPr>
        <w:t>EE110452D</w:t>
      </w:r>
      <w:r>
        <w:rPr>
          <w:rFonts w:ascii="Arial" w:hAnsi="Arial" w:cs="Arial"/>
          <w:color w:val="000000"/>
          <w:sz w:val="20"/>
          <w:szCs w:val="20"/>
        </w:rPr>
        <w:t xml:space="preserve"> for Junior Site Children and the Code </w:t>
      </w:r>
      <w:r w:rsidRPr="00385DEB">
        <w:rPr>
          <w:rFonts w:ascii="Arial" w:hAnsi="Arial" w:cs="Arial"/>
          <w:b/>
          <w:bCs/>
          <w:color w:val="000000"/>
          <w:sz w:val="20"/>
          <w:szCs w:val="20"/>
        </w:rPr>
        <w:t>EE110452C</w:t>
      </w:r>
      <w:r>
        <w:rPr>
          <w:rFonts w:ascii="Arial" w:hAnsi="Arial" w:cs="Arial"/>
          <w:color w:val="000000"/>
          <w:sz w:val="20"/>
          <w:szCs w:val="20"/>
        </w:rPr>
        <w:t xml:space="preserve"> for Infant Site Children</w:t>
      </w:r>
    </w:p>
    <w:p w14:paraId="43DAC1C9" w14:textId="41F0CD66" w:rsidR="009A4A8F" w:rsidRDefault="009A4A8F" w:rsidP="009A4A8F">
      <w:pPr>
        <w:pStyle w:val="NormalWeb"/>
        <w:shd w:val="clear" w:color="auto" w:fill="FFFFFF"/>
        <w:spacing w:before="0" w:beforeAutospacing="0" w:after="0" w:afterAutospacing="0"/>
        <w:rPr>
          <w:rFonts w:ascii="Arial" w:hAnsi="Arial" w:cs="Arial"/>
          <w:color w:val="000000"/>
          <w:sz w:val="20"/>
          <w:szCs w:val="20"/>
        </w:rPr>
      </w:pPr>
    </w:p>
    <w:p w14:paraId="0CF156F2"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72675FEB" w14:textId="77777777" w:rsidR="009A4A8F" w:rsidRPr="009A4A8F" w:rsidRDefault="009A4A8F" w:rsidP="009A4A8F">
      <w:pPr>
        <w:shd w:val="clear" w:color="auto" w:fill="FFFFFF"/>
        <w:spacing w:after="0" w:line="240" w:lineRule="auto"/>
        <w:textAlignment w:val="baseline"/>
        <w:rPr>
          <w:rFonts w:ascii="Calibri" w:eastAsia="Times New Roman" w:hAnsi="Calibri" w:cs="Calibri"/>
          <w:color w:val="000000"/>
          <w:kern w:val="0"/>
          <w:sz w:val="22"/>
          <w:szCs w:val="22"/>
          <w:lang w:eastAsia="en-GB"/>
          <w14:ligatures w14:val="none"/>
        </w:rPr>
      </w:pPr>
    </w:p>
    <w:p w14:paraId="02D7BBED" w14:textId="77777777" w:rsidR="009A4A8F" w:rsidRPr="009A4A8F" w:rsidRDefault="009A4A8F" w:rsidP="009A4A8F">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9A4A8F">
        <w:rPr>
          <w:rFonts w:ascii="Segoe UI" w:eastAsia="Times New Roman" w:hAnsi="Segoe UI" w:cs="Segoe UI"/>
          <w:b/>
          <w:bCs/>
          <w:color w:val="242424"/>
          <w:kern w:val="0"/>
          <w:sz w:val="23"/>
          <w:szCs w:val="23"/>
          <w:u w:val="single"/>
          <w:bdr w:val="none" w:sz="0" w:space="0" w:color="auto" w:frame="1"/>
          <w:shd w:val="clear" w:color="auto" w:fill="FFFFFF"/>
          <w:lang w:eastAsia="en-GB"/>
          <w14:ligatures w14:val="none"/>
        </w:rPr>
        <w:t>Governor update</w:t>
      </w:r>
    </w:p>
    <w:p w14:paraId="295128D3" w14:textId="77777777" w:rsidR="009A4A8F" w:rsidRPr="009A4A8F" w:rsidRDefault="009A4A8F" w:rsidP="009A4A8F">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9A4A8F">
        <w:rPr>
          <w:rFonts w:ascii="Segoe UI" w:eastAsia="Times New Roman" w:hAnsi="Segoe UI" w:cs="Segoe UI"/>
          <w:color w:val="242424"/>
          <w:kern w:val="0"/>
          <w:sz w:val="23"/>
          <w:szCs w:val="23"/>
          <w:lang w:eastAsia="en-GB"/>
          <w14:ligatures w14:val="none"/>
        </w:rPr>
        <w:t>The governing body would like to take this opportunity to welcome all new families to Cuddington and Dinton school.</w:t>
      </w:r>
    </w:p>
    <w:p w14:paraId="2997E333" w14:textId="77777777" w:rsidR="009A4A8F" w:rsidRPr="009A4A8F" w:rsidRDefault="009A4A8F" w:rsidP="009A4A8F">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9A4A8F">
        <w:rPr>
          <w:rFonts w:ascii="Segoe UI" w:eastAsia="Times New Roman" w:hAnsi="Segoe UI" w:cs="Segoe UI"/>
          <w:color w:val="242424"/>
          <w:kern w:val="0"/>
          <w:sz w:val="23"/>
          <w:szCs w:val="23"/>
          <w:lang w:eastAsia="en-GB"/>
          <w14:ligatures w14:val="none"/>
        </w:rPr>
        <w:t>As you know schools are busy places and we have already had our first full governing body meeting of the year. It was a great chance to meet together and discuss the school's priorities and plans for the coming year. Please take a look at our page on the school website if you would like to know a bit more about the school governing body and we hope to share more with you each week about what governors do behind the scenes. </w:t>
      </w:r>
    </w:p>
    <w:p w14:paraId="42F3DD04" w14:textId="77777777" w:rsidR="009A4A8F" w:rsidRPr="009A4A8F" w:rsidRDefault="009A4A8F" w:rsidP="009A4A8F">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hyperlink r:id="rId9" w:tgtFrame="_blank" w:tooltip="https://www.cuddingtonanddintonschool.co.uk/our-school/about/our-governors/?doing_wp_cron=1757681137.6940109729766845703125" w:history="1">
        <w:r w:rsidRPr="009A4A8F">
          <w:rPr>
            <w:rFonts w:ascii="Segoe UI" w:eastAsia="Times New Roman" w:hAnsi="Segoe UI" w:cs="Segoe UI"/>
            <w:color w:val="0000FF"/>
            <w:kern w:val="0"/>
            <w:sz w:val="23"/>
            <w:szCs w:val="23"/>
            <w:u w:val="single"/>
            <w:bdr w:val="none" w:sz="0" w:space="0" w:color="auto" w:frame="1"/>
            <w:lang w:eastAsia="en-GB"/>
            <w14:ligatures w14:val="none"/>
          </w:rPr>
          <w:t>Governors - Cuddington and Dinton School</w:t>
        </w:r>
      </w:hyperlink>
    </w:p>
    <w:p w14:paraId="1782554A" w14:textId="77777777" w:rsidR="006513F3" w:rsidRDefault="006513F3"/>
    <w:p w14:paraId="1B65CF98" w14:textId="77777777" w:rsidR="00B32A4B" w:rsidRDefault="00B32A4B"/>
    <w:p w14:paraId="5BCC1619" w14:textId="23DED633" w:rsidR="00B32A4B" w:rsidRDefault="00B32A4B">
      <w:r w:rsidRPr="00B32A4B">
        <w:t>Anastasia-Sofia</w:t>
      </w:r>
    </w:p>
    <w:p w14:paraId="1D169F6C" w14:textId="77777777" w:rsidR="00A26F51" w:rsidRDefault="00A26F51"/>
    <w:p w14:paraId="1349ABAD" w14:textId="6573F1BD" w:rsidR="006513F3" w:rsidRPr="006513F3" w:rsidRDefault="006513F3">
      <w:pPr>
        <w:rPr>
          <w:b/>
          <w:bCs/>
        </w:rPr>
      </w:pPr>
      <w:r w:rsidRPr="006513F3">
        <w:rPr>
          <w:b/>
          <w:bCs/>
        </w:rPr>
        <w:lastRenderedPageBreak/>
        <w:t>Safeguarding</w:t>
      </w:r>
    </w:p>
    <w:p w14:paraId="2C462FC0" w14:textId="59F89F8B" w:rsidR="006513F3" w:rsidRDefault="006513F3">
      <w:hyperlink r:id="rId10" w:history="1">
        <w:r w:rsidRPr="006513F3">
          <w:rPr>
            <w:rStyle w:val="Hyperlink"/>
          </w:rPr>
          <w:t>This month’s issue of Spotlight on Safeguarding</w:t>
        </w:r>
      </w:hyperlink>
      <w:r>
        <w:t xml:space="preserve"> discusses wellbeing and healthy habits, along with body safety matters. Please reach out for support.</w:t>
      </w:r>
    </w:p>
    <w:sectPr w:rsidR="00651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5C22"/>
    <w:multiLevelType w:val="multilevel"/>
    <w:tmpl w:val="A924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F02611"/>
    <w:multiLevelType w:val="multilevel"/>
    <w:tmpl w:val="22EA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1363045">
    <w:abstractNumId w:val="0"/>
  </w:num>
  <w:num w:numId="2" w16cid:durableId="214369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F3"/>
    <w:rsid w:val="00075A4D"/>
    <w:rsid w:val="001E7B66"/>
    <w:rsid w:val="00384C1E"/>
    <w:rsid w:val="003E078D"/>
    <w:rsid w:val="00511289"/>
    <w:rsid w:val="005C4A62"/>
    <w:rsid w:val="005D6C59"/>
    <w:rsid w:val="006513F3"/>
    <w:rsid w:val="006D7E6E"/>
    <w:rsid w:val="0080772C"/>
    <w:rsid w:val="00814D62"/>
    <w:rsid w:val="0089407A"/>
    <w:rsid w:val="009A4A8F"/>
    <w:rsid w:val="00A26F51"/>
    <w:rsid w:val="00A94038"/>
    <w:rsid w:val="00B32A4B"/>
    <w:rsid w:val="00C30327"/>
    <w:rsid w:val="00C94FAF"/>
    <w:rsid w:val="00D124B5"/>
    <w:rsid w:val="00F06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BBC3"/>
  <w15:chartTrackingRefBased/>
  <w15:docId w15:val="{D24EB519-7C65-2747-AB42-FB52D22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F3"/>
    <w:rPr>
      <w:rFonts w:eastAsiaTheme="majorEastAsia" w:cstheme="majorBidi"/>
      <w:color w:val="272727" w:themeColor="text1" w:themeTint="D8"/>
    </w:rPr>
  </w:style>
  <w:style w:type="paragraph" w:styleId="Title">
    <w:name w:val="Title"/>
    <w:basedOn w:val="Normal"/>
    <w:next w:val="Normal"/>
    <w:link w:val="TitleChar"/>
    <w:uiPriority w:val="10"/>
    <w:qFormat/>
    <w:rsid w:val="0065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F3"/>
    <w:pPr>
      <w:spacing w:before="160"/>
      <w:jc w:val="center"/>
    </w:pPr>
    <w:rPr>
      <w:i/>
      <w:iCs/>
      <w:color w:val="404040" w:themeColor="text1" w:themeTint="BF"/>
    </w:rPr>
  </w:style>
  <w:style w:type="character" w:customStyle="1" w:styleId="QuoteChar">
    <w:name w:val="Quote Char"/>
    <w:basedOn w:val="DefaultParagraphFont"/>
    <w:link w:val="Quote"/>
    <w:uiPriority w:val="29"/>
    <w:rsid w:val="006513F3"/>
    <w:rPr>
      <w:i/>
      <w:iCs/>
      <w:color w:val="404040" w:themeColor="text1" w:themeTint="BF"/>
    </w:rPr>
  </w:style>
  <w:style w:type="paragraph" w:styleId="ListParagraph">
    <w:name w:val="List Paragraph"/>
    <w:basedOn w:val="Normal"/>
    <w:uiPriority w:val="34"/>
    <w:qFormat/>
    <w:rsid w:val="006513F3"/>
    <w:pPr>
      <w:ind w:left="720"/>
      <w:contextualSpacing/>
    </w:pPr>
  </w:style>
  <w:style w:type="character" w:styleId="IntenseEmphasis">
    <w:name w:val="Intense Emphasis"/>
    <w:basedOn w:val="DefaultParagraphFont"/>
    <w:uiPriority w:val="21"/>
    <w:qFormat/>
    <w:rsid w:val="006513F3"/>
    <w:rPr>
      <w:i/>
      <w:iCs/>
      <w:color w:val="0F4761" w:themeColor="accent1" w:themeShade="BF"/>
    </w:rPr>
  </w:style>
  <w:style w:type="paragraph" w:styleId="IntenseQuote">
    <w:name w:val="Intense Quote"/>
    <w:basedOn w:val="Normal"/>
    <w:next w:val="Normal"/>
    <w:link w:val="IntenseQuoteChar"/>
    <w:uiPriority w:val="30"/>
    <w:qFormat/>
    <w:rsid w:val="0065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F3"/>
    <w:rPr>
      <w:i/>
      <w:iCs/>
      <w:color w:val="0F4761" w:themeColor="accent1" w:themeShade="BF"/>
    </w:rPr>
  </w:style>
  <w:style w:type="character" w:styleId="IntenseReference">
    <w:name w:val="Intense Reference"/>
    <w:basedOn w:val="DefaultParagraphFont"/>
    <w:uiPriority w:val="32"/>
    <w:qFormat/>
    <w:rsid w:val="006513F3"/>
    <w:rPr>
      <w:b/>
      <w:bCs/>
      <w:smallCaps/>
      <w:color w:val="0F4761" w:themeColor="accent1" w:themeShade="BF"/>
      <w:spacing w:val="5"/>
    </w:rPr>
  </w:style>
  <w:style w:type="character" w:styleId="Hyperlink">
    <w:name w:val="Hyperlink"/>
    <w:basedOn w:val="DefaultParagraphFont"/>
    <w:uiPriority w:val="99"/>
    <w:unhideWhenUsed/>
    <w:rsid w:val="006513F3"/>
    <w:rPr>
      <w:color w:val="467886" w:themeColor="hyperlink"/>
      <w:u w:val="single"/>
    </w:rPr>
  </w:style>
  <w:style w:type="character" w:styleId="UnresolvedMention">
    <w:name w:val="Unresolved Mention"/>
    <w:basedOn w:val="DefaultParagraphFont"/>
    <w:uiPriority w:val="99"/>
    <w:semiHidden/>
    <w:unhideWhenUsed/>
    <w:rsid w:val="006513F3"/>
    <w:rPr>
      <w:color w:val="605E5C"/>
      <w:shd w:val="clear" w:color="auto" w:fill="E1DFDD"/>
    </w:rPr>
  </w:style>
  <w:style w:type="paragraph" w:styleId="NormalWeb">
    <w:name w:val="Normal (Web)"/>
    <w:basedOn w:val="Normal"/>
    <w:uiPriority w:val="99"/>
    <w:unhideWhenUsed/>
    <w:rsid w:val="009A4A8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A4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childimmunisations.co.uk/Forms/Fl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uddingtonanddintonschool.co.uk/wp-content/uploads/2025/09/Primary-September-2025-.pdf" TargetMode="External"/><Relationship Id="rId4" Type="http://schemas.openxmlformats.org/officeDocument/2006/relationships/numbering" Target="numbering.xml"/><Relationship Id="rId9" Type="http://schemas.openxmlformats.org/officeDocument/2006/relationships/hyperlink" Target="https://www.cuddingtonanddintonschool.co.uk/our-school/about/our-governors/?doing_wp_cron=1757681137.6940109729766845703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CC2E0063CBB4C89399993BF56E77D" ma:contentTypeVersion="12" ma:contentTypeDescription="Create a new document." ma:contentTypeScope="" ma:versionID="65f367e64b43f93fd84ad3b1077e8c03">
  <xsd:schema xmlns:xsd="http://www.w3.org/2001/XMLSchema" xmlns:xs="http://www.w3.org/2001/XMLSchema" xmlns:p="http://schemas.microsoft.com/office/2006/metadata/properties" xmlns:ns2="b28cac5e-25ee-44ab-a262-93f41fdc2a93" xmlns:ns3="9b9887c3-9694-43ff-b6d2-8e4991b5bcb1" targetNamespace="http://schemas.microsoft.com/office/2006/metadata/properties" ma:root="true" ma:fieldsID="bcea96c7b651ad34af0cfd3311a8890c" ns2:_="" ns3:_="">
    <xsd:import namespace="b28cac5e-25ee-44ab-a262-93f41fdc2a93"/>
    <xsd:import namespace="9b9887c3-9694-43ff-b6d2-8e4991b5b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cac5e-25ee-44ab-a262-93f41fdc2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35eaf6-a84a-48bd-aa82-a4929f9937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887c3-9694-43ff-b6d2-8e4991b5bc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e871e-58a1-4df3-8c8b-e365d48be790}" ma:internalName="TaxCatchAll" ma:showField="CatchAllData" ma:web="9b9887c3-9694-43ff-b6d2-8e4991b5b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8cac5e-25ee-44ab-a262-93f41fdc2a93">
      <Terms xmlns="http://schemas.microsoft.com/office/infopath/2007/PartnerControls"/>
    </lcf76f155ced4ddcb4097134ff3c332f>
    <TaxCatchAll xmlns="9b9887c3-9694-43ff-b6d2-8e4991b5bcb1" xsi:nil="true"/>
  </documentManagement>
</p:properties>
</file>

<file path=customXml/itemProps1.xml><?xml version="1.0" encoding="utf-8"?>
<ds:datastoreItem xmlns:ds="http://schemas.openxmlformats.org/officeDocument/2006/customXml" ds:itemID="{862F8D80-1AFC-4E89-BE23-53F1EC23E930}">
  <ds:schemaRefs>
    <ds:schemaRef ds:uri="http://schemas.microsoft.com/sharepoint/v3/contenttype/forms"/>
  </ds:schemaRefs>
</ds:datastoreItem>
</file>

<file path=customXml/itemProps2.xml><?xml version="1.0" encoding="utf-8"?>
<ds:datastoreItem xmlns:ds="http://schemas.openxmlformats.org/officeDocument/2006/customXml" ds:itemID="{8C2BCB22-9D30-411A-91D4-1A3D744A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cac5e-25ee-44ab-a262-93f41fdc2a93"/>
    <ds:schemaRef ds:uri="9b9887c3-9694-43ff-b6d2-8e4991b5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95C57-19F0-4077-B6DD-F9AD7CAC716E}">
  <ds:schemaRefs>
    <ds:schemaRef ds:uri="http://schemas.microsoft.com/office/2006/metadata/properties"/>
    <ds:schemaRef ds:uri="http://schemas.microsoft.com/office/infopath/2007/PartnerControls"/>
    <ds:schemaRef ds:uri="b28cac5e-25ee-44ab-a262-93f41fdc2a93"/>
    <ds:schemaRef ds:uri="9b9887c3-9694-43ff-b6d2-8e4991b5bcb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Emma Clifton</cp:lastModifiedBy>
  <cp:revision>4</cp:revision>
  <dcterms:created xsi:type="dcterms:W3CDTF">2025-09-12T13:53:00Z</dcterms:created>
  <dcterms:modified xsi:type="dcterms:W3CDTF">2025-09-12T14:28:00Z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0x01010080FCC2E0063CBB4C89399993BF56E77D</vt:lpwstr>
  </property>
  <property fmtid="{D5CDD505-2E9C-101B-9397-08002B2CF9AE}" pid="3" name="MediaServiceImageTags">
    <vt:lpwstr/>
  </property>
</Properties>
</file>